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D9" w:rsidRDefault="00524638" w:rsidP="00A31D0B">
      <w:pPr>
        <w:ind w:left="-567"/>
        <w:rPr>
          <w:sz w:val="28"/>
          <w:szCs w:val="28"/>
        </w:rPr>
      </w:pPr>
      <w:bookmarkStart w:id="0" w:name="_GoBack"/>
      <w:r w:rsidRPr="00524638">
        <w:rPr>
          <w:noProof/>
          <w:sz w:val="28"/>
          <w:szCs w:val="28"/>
        </w:rPr>
        <w:drawing>
          <wp:inline distT="0" distB="0" distL="0" distR="0">
            <wp:extent cx="6480175" cy="8904687"/>
            <wp:effectExtent l="0" t="0" r="0" b="0"/>
            <wp:docPr id="2" name="Рисунок 2" descr="C:\Users\Юлия\Desktop\исправленный вариант обр\Сл титульник 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Сл титульник ОУД 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120EC">
        <w:rPr>
          <w:sz w:val="28"/>
          <w:szCs w:val="28"/>
        </w:rPr>
        <w:br w:type="page"/>
      </w:r>
      <w:r w:rsidR="008616A2">
        <w:rPr>
          <w:sz w:val="28"/>
          <w:szCs w:val="28"/>
        </w:rPr>
        <w:lastRenderedPageBreak/>
        <w:t xml:space="preserve">                              </w:t>
      </w:r>
      <w:r w:rsidR="00C535D9">
        <w:rPr>
          <w:sz w:val="28"/>
          <w:szCs w:val="28"/>
        </w:rPr>
        <w:t>Содержание</w:t>
      </w:r>
    </w:p>
    <w:p w:rsidR="00C535D9" w:rsidRDefault="00C535D9" w:rsidP="00C535D9">
      <w:pPr>
        <w:ind w:left="709"/>
        <w:rPr>
          <w:sz w:val="28"/>
          <w:szCs w:val="28"/>
        </w:rPr>
      </w:pP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535D9" w:rsidRDefault="00C535D9" w:rsidP="00C535D9">
      <w:pPr>
        <w:jc w:val="both"/>
        <w:rPr>
          <w:sz w:val="28"/>
          <w:szCs w:val="28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C535D9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C535D9" w:rsidRPr="00F85495" w:rsidRDefault="00C535D9" w:rsidP="00C535D9">
      <w:pPr>
        <w:ind w:left="284"/>
        <w:jc w:val="center"/>
        <w:rPr>
          <w:b/>
          <w:caps/>
          <w:sz w:val="26"/>
          <w:szCs w:val="26"/>
        </w:rPr>
      </w:pPr>
    </w:p>
    <w:p w:rsidR="00C535D9" w:rsidRPr="00C535D9" w:rsidRDefault="00C535D9" w:rsidP="00C535D9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r w:rsidRPr="00C535D9">
        <w:rPr>
          <w:sz w:val="26"/>
          <w:szCs w:val="26"/>
        </w:rPr>
        <w:t>КОМы разработаны на основе: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sz w:val="26"/>
          <w:szCs w:val="26"/>
        </w:rPr>
        <w:t xml:space="preserve">- Федерального государственного образовательного стандарта </w:t>
      </w:r>
      <w:r w:rsidR="00D52CA8">
        <w:rPr>
          <w:sz w:val="26"/>
          <w:szCs w:val="26"/>
        </w:rPr>
        <w:t>средне</w:t>
      </w:r>
      <w:r w:rsidRPr="00C535D9">
        <w:rPr>
          <w:sz w:val="26"/>
          <w:szCs w:val="26"/>
        </w:rPr>
        <w:t xml:space="preserve">го общего образования; 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 </w:t>
      </w:r>
      <w:r w:rsidRPr="00C535D9">
        <w:rPr>
          <w:rFonts w:eastAsia="serif"/>
          <w:sz w:val="26"/>
          <w:szCs w:val="26"/>
          <w:shd w:val="clear" w:color="auto" w:fill="FFFFFF"/>
        </w:rPr>
        <w:t>15.01.30 Слесарь</w:t>
      </w:r>
      <w:r w:rsidRPr="00C535D9">
        <w:rPr>
          <w:sz w:val="26"/>
          <w:szCs w:val="26"/>
        </w:rPr>
        <w:t xml:space="preserve">; 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sz w:val="26"/>
          <w:szCs w:val="26"/>
        </w:rPr>
        <w:t xml:space="preserve">- основной профессиональной образовательной программы по профессии </w:t>
      </w:r>
      <w:r w:rsidRPr="00C535D9">
        <w:rPr>
          <w:rFonts w:eastAsia="serif"/>
          <w:sz w:val="26"/>
          <w:szCs w:val="26"/>
          <w:shd w:val="clear" w:color="auto" w:fill="FFFFFF"/>
        </w:rPr>
        <w:t>15.01.30 Слесарь</w:t>
      </w:r>
      <w:r w:rsidRPr="00C535D9">
        <w:rPr>
          <w:sz w:val="26"/>
          <w:szCs w:val="26"/>
        </w:rPr>
        <w:t>;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C535D9">
        <w:rPr>
          <w:sz w:val="26"/>
          <w:szCs w:val="26"/>
        </w:rPr>
        <w:t>рабочей программы учебной дисциплины ОУД.06 Физическая культура.</w:t>
      </w:r>
    </w:p>
    <w:p w:rsidR="00C535D9" w:rsidRPr="00C535D9" w:rsidRDefault="00C535D9" w:rsidP="00C535D9">
      <w:pPr>
        <w:spacing w:line="360" w:lineRule="auto"/>
        <w:ind w:left="284"/>
        <w:contextualSpacing/>
        <w:jc w:val="both"/>
        <w:rPr>
          <w:sz w:val="26"/>
          <w:szCs w:val="26"/>
        </w:rPr>
      </w:pPr>
      <w:r w:rsidRPr="00C535D9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ОУД.06 Физическая культура.</w:t>
      </w:r>
    </w:p>
    <w:p w:rsidR="00C535D9" w:rsidRPr="00C535D9" w:rsidRDefault="00C535D9" w:rsidP="00C535D9">
      <w:pPr>
        <w:ind w:left="284"/>
        <w:jc w:val="both"/>
        <w:rPr>
          <w:sz w:val="26"/>
          <w:szCs w:val="26"/>
        </w:rPr>
      </w:pPr>
      <w:r w:rsidRPr="00C535D9">
        <w:rPr>
          <w:i/>
          <w:sz w:val="26"/>
          <w:szCs w:val="26"/>
        </w:rPr>
        <w:t xml:space="preserve">          </w:t>
      </w:r>
      <w:r w:rsidRPr="00C535D9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C535D9" w:rsidRDefault="00C535D9" w:rsidP="00C535D9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535D9" w:rsidRPr="00E305A3" w:rsidRDefault="00C535D9" w:rsidP="00C535D9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535D9" w:rsidRPr="00C535D9" w:rsidRDefault="00C535D9" w:rsidP="00C535D9">
      <w:pPr>
        <w:keepNext/>
        <w:keepLines/>
        <w:suppressLineNumbers/>
        <w:suppressAutoHyphens/>
        <w:ind w:left="284"/>
        <w:jc w:val="center"/>
        <w:rPr>
          <w:b/>
          <w:caps/>
          <w:sz w:val="26"/>
          <w:szCs w:val="26"/>
        </w:rPr>
      </w:pPr>
      <w:r w:rsidRPr="00C535D9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EE0489" w:rsidRDefault="00C535D9" w:rsidP="00D52CA8">
      <w:pPr>
        <w:ind w:firstLine="709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</w:t>
      </w:r>
      <w:r>
        <w:rPr>
          <w:sz w:val="26"/>
          <w:szCs w:val="26"/>
        </w:rPr>
        <w:t xml:space="preserve"> 1</w:t>
      </w:r>
    </w:p>
    <w:tbl>
      <w:tblPr>
        <w:tblStyle w:val="a9"/>
        <w:tblW w:w="10204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23"/>
      </w:tblGrid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rPr>
                <w:sz w:val="26"/>
                <w:szCs w:val="26"/>
              </w:rPr>
            </w:pPr>
            <w:r w:rsidRPr="002032BB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rPr>
                <w:sz w:val="26"/>
                <w:szCs w:val="26"/>
              </w:rPr>
            </w:pPr>
            <w:r w:rsidRPr="002032BB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 xml:space="preserve">формирование личностных ценностно- смысловых ориентиров и установок, системы </w:t>
            </w:r>
            <w:r w:rsidRPr="002032BB">
              <w:rPr>
                <w:rFonts w:eastAsia="SimSun"/>
                <w:sz w:val="26"/>
                <w:szCs w:val="26"/>
              </w:rPr>
              <w:lastRenderedPageBreak/>
              <w:t>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2032BB">
              <w:rPr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2032BB" w:rsidRPr="002032BB" w:rsidTr="002032BB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2032BB" w:rsidRPr="002032BB" w:rsidRDefault="002032BB" w:rsidP="002032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9"/>
        <w:tblW w:w="10204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23"/>
      </w:tblGrid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 xml:space="preserve">способность использовать межпредметные понятия и универсальные учебные действия </w:t>
            </w:r>
            <w:r w:rsidRPr="002032BB">
              <w:rPr>
                <w:rFonts w:eastAsia="SimSun"/>
                <w:sz w:val="26"/>
                <w:szCs w:val="26"/>
              </w:rPr>
              <w:lastRenderedPageBreak/>
              <w:t>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2032BB">
              <w:rPr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3B1956">
        <w:tc>
          <w:tcPr>
            <w:tcW w:w="5381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2032BB" w:rsidRPr="002032BB" w:rsidRDefault="002032BB" w:rsidP="002032BB">
      <w:pPr>
        <w:autoSpaceDE w:val="0"/>
        <w:autoSpaceDN w:val="0"/>
        <w:adjustRightInd w:val="0"/>
        <w:jc w:val="both"/>
        <w:rPr>
          <w:rFonts w:eastAsia="SimSun"/>
          <w:sz w:val="26"/>
          <w:szCs w:val="26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 xml:space="preserve">владение основными способами </w:t>
            </w:r>
            <w:r w:rsidRPr="002032BB">
              <w:rPr>
                <w:rFonts w:eastAsia="SimSun"/>
                <w:sz w:val="26"/>
                <w:szCs w:val="26"/>
              </w:rPr>
              <w:lastRenderedPageBreak/>
              <w:t>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2032BB">
              <w:rPr>
                <w:sz w:val="26"/>
                <w:szCs w:val="26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lastRenderedPageBreak/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2032BB">
              <w:rPr>
                <w:rFonts w:eastAsia="SimSu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pStyle w:val="a6"/>
              <w:shd w:val="clear" w:color="auto" w:fill="FFFFFF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rFonts w:eastAsia="serif"/>
                <w:sz w:val="26"/>
                <w:szCs w:val="26"/>
                <w:shd w:val="clear" w:color="auto" w:fill="FFFFFF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pStyle w:val="a6"/>
              <w:shd w:val="clear" w:color="auto" w:fill="FFFFFF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rFonts w:eastAsia="serif"/>
                <w:sz w:val="26"/>
                <w:szCs w:val="26"/>
                <w:shd w:val="clear" w:color="auto" w:fill="FFFFFF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032BB" w:rsidTr="002B7DE9">
        <w:tc>
          <w:tcPr>
            <w:tcW w:w="4813" w:type="dxa"/>
          </w:tcPr>
          <w:p w:rsidR="002032BB" w:rsidRPr="002032BB" w:rsidRDefault="002032BB" w:rsidP="002B7DE9">
            <w:pPr>
              <w:pStyle w:val="a6"/>
              <w:shd w:val="clear" w:color="auto" w:fill="FFFFFF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rFonts w:eastAsia="serif"/>
                <w:sz w:val="26"/>
                <w:szCs w:val="26"/>
                <w:shd w:val="clear" w:color="auto" w:fill="FFFFFF"/>
              </w:rPr>
              <w:t>ОК 6. Работать в команде, эффективно общаться с коллегами, руководством</w:t>
            </w:r>
          </w:p>
        </w:tc>
        <w:tc>
          <w:tcPr>
            <w:tcW w:w="4823" w:type="dxa"/>
          </w:tcPr>
          <w:p w:rsidR="002032BB" w:rsidRPr="002032BB" w:rsidRDefault="002032BB" w:rsidP="002B7DE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6"/>
                <w:szCs w:val="26"/>
              </w:rPr>
            </w:pPr>
            <w:r w:rsidRPr="002032B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2032BB" w:rsidRPr="00574922" w:rsidRDefault="002032BB" w:rsidP="00D52CA8">
      <w:pPr>
        <w:ind w:firstLine="709"/>
        <w:jc w:val="right"/>
        <w:rPr>
          <w:b/>
          <w:caps/>
          <w:sz w:val="24"/>
          <w:szCs w:val="24"/>
        </w:rPr>
      </w:pPr>
    </w:p>
    <w:p w:rsidR="00FB5178" w:rsidRPr="00574922" w:rsidRDefault="00FB5178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2032BB" w:rsidRDefault="002032BB" w:rsidP="00574922">
      <w:pPr>
        <w:jc w:val="center"/>
        <w:rPr>
          <w:b/>
          <w:caps/>
          <w:sz w:val="24"/>
          <w:szCs w:val="24"/>
        </w:rPr>
      </w:pPr>
    </w:p>
    <w:p w:rsidR="00655DF8" w:rsidRPr="00574922" w:rsidRDefault="00655DF8" w:rsidP="00574922">
      <w:pPr>
        <w:jc w:val="center"/>
        <w:rPr>
          <w:b/>
          <w:caps/>
          <w:sz w:val="24"/>
          <w:szCs w:val="24"/>
        </w:rPr>
      </w:pPr>
      <w:r w:rsidRPr="00574922">
        <w:rPr>
          <w:b/>
          <w:caps/>
          <w:sz w:val="24"/>
          <w:szCs w:val="24"/>
        </w:rPr>
        <w:t>3. Контрольно-оценочные материалы</w:t>
      </w: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</w:p>
    <w:p w:rsidR="00655DF8" w:rsidRPr="00574922" w:rsidRDefault="00655DF8" w:rsidP="00C535D9">
      <w:pPr>
        <w:ind w:firstLine="709"/>
        <w:jc w:val="center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 Текущий контроль</w:t>
      </w:r>
    </w:p>
    <w:p w:rsidR="00655DF8" w:rsidRPr="00574922" w:rsidRDefault="00655DF8" w:rsidP="00C535D9">
      <w:pPr>
        <w:ind w:firstLine="709"/>
        <w:jc w:val="center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3.1.1.</w:t>
      </w:r>
      <w:r w:rsidR="006A5EEA" w:rsidRPr="00574922">
        <w:rPr>
          <w:b/>
          <w:sz w:val="24"/>
          <w:szCs w:val="24"/>
        </w:rPr>
        <w:t xml:space="preserve"> </w:t>
      </w:r>
      <w:r w:rsidRPr="00574922">
        <w:rPr>
          <w:b/>
          <w:sz w:val="24"/>
          <w:szCs w:val="24"/>
        </w:rPr>
        <w:t>Банк тестовых заданий по темам дисциплины</w:t>
      </w:r>
    </w:p>
    <w:p w:rsidR="002B3230" w:rsidRPr="00574922" w:rsidRDefault="002B3230" w:rsidP="00C535D9">
      <w:pPr>
        <w:ind w:firstLine="709"/>
        <w:jc w:val="center"/>
        <w:rPr>
          <w:sz w:val="24"/>
          <w:szCs w:val="24"/>
        </w:rPr>
      </w:pP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lastRenderedPageBreak/>
        <w:t>регулярные занятия физическими упражнениями, закаливание организма;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спорт;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система физического воспитания;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физическая культура.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общей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специальной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гармонической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прикладной физической подготовкой.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574922" w:rsidRDefault="005A1CEC" w:rsidP="00574922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развитие;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закаленность;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тренированность;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подготовленность.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сила, быстрота, выносливость;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рост, вес, окружность грудной клетки;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 xml:space="preserve">артериальное давление, </w:t>
      </w:r>
      <w:r w:rsidR="00A37C16" w:rsidRPr="00574922">
        <w:rPr>
          <w:rStyle w:val="c4"/>
          <w:color w:val="000000"/>
        </w:rPr>
        <w:t>частота сердечных сокращений</w:t>
      </w:r>
      <w:r w:rsidRPr="00574922">
        <w:rPr>
          <w:rStyle w:val="c4"/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частота сердечных сокращений, частота дыхания.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тренировка;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методика;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система знаний;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педагогическое воздействие.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Олимпии;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574922">
        <w:rPr>
          <w:rStyle w:val="c4"/>
          <w:color w:val="000000"/>
        </w:rPr>
        <w:t>в Спарте;</w:t>
      </w:r>
    </w:p>
    <w:p w:rsidR="00A37C16" w:rsidRPr="00574922" w:rsidRDefault="00A37C16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Риме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Афинах.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574922">
        <w:rPr>
          <w:rStyle w:val="c4"/>
          <w:b/>
          <w:bCs/>
          <w:color w:val="000000"/>
        </w:rPr>
        <w:t>?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они имели мировую известность;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них принимали участие атлеты со всего мира;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период проведения игр прекращались войны;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3F0F48" w:rsidRPr="00574922">
        <w:rPr>
          <w:rStyle w:val="c4"/>
          <w:b/>
          <w:bCs/>
          <w:color w:val="000000"/>
        </w:rPr>
        <w:t xml:space="preserve">Летние </w:t>
      </w:r>
      <w:r w:rsidRPr="00574922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5 лет;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4 года;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2 года;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3 года.</w:t>
      </w:r>
    </w:p>
    <w:p w:rsidR="005A1CEC" w:rsidRPr="00574922" w:rsidRDefault="00A37C16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посещение бани, сауны;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купание, принятие воздушных и солнечных ванн в летнее время;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укрепление здоровья.</w:t>
      </w:r>
    </w:p>
    <w:p w:rsidR="005A1CEC" w:rsidRPr="00574922" w:rsidRDefault="00A12600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lastRenderedPageBreak/>
        <w:t xml:space="preserve"> </w:t>
      </w:r>
      <w:r w:rsidR="005A1CEC" w:rsidRPr="00574922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рациональную организацию двигательных действий;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состав и последовательность движений при выполнении упражнений;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 организации движений при выполнении упражнений;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 целесообразного решения двигательной задачи.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Это физическое качество пр</w:t>
      </w:r>
      <w:r w:rsidR="007E290B" w:rsidRPr="00574922">
        <w:rPr>
          <w:rStyle w:val="c4"/>
          <w:b/>
          <w:bCs/>
          <w:color w:val="000000"/>
        </w:rPr>
        <w:t>оверяют тестом «челночный бег 3х</w:t>
      </w:r>
      <w:r w:rsidR="005A1CEC" w:rsidRPr="00574922">
        <w:rPr>
          <w:rStyle w:val="c4"/>
          <w:b/>
          <w:bCs/>
          <w:color w:val="000000"/>
        </w:rPr>
        <w:t>10»: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выносливость;</w:t>
      </w:r>
    </w:p>
    <w:p w:rsidR="007E290B" w:rsidRPr="00574922" w:rsidRDefault="007E290B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скоростные способности;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координационные</w:t>
      </w:r>
      <w:r w:rsidR="007E290B" w:rsidRPr="00574922">
        <w:rPr>
          <w:color w:val="000000"/>
        </w:rPr>
        <w:t xml:space="preserve"> способности</w:t>
      </w:r>
      <w:r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гибкость.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Ловкость </w:t>
      </w:r>
      <w:r w:rsidR="007E290B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управлять своими движениями в пространстве и времени;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Быстрота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495538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человека быстро набирать скорость;</w:t>
      </w:r>
    </w:p>
    <w:p w:rsidR="005A1CEC" w:rsidRPr="00574922" w:rsidRDefault="005A1CEC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эластичность мышц и связок</w:t>
      </w:r>
      <w:r w:rsidR="003F0F48" w:rsidRPr="00574922">
        <w:rPr>
          <w:color w:val="000000"/>
        </w:rPr>
        <w:t>;</w:t>
      </w:r>
    </w:p>
    <w:p w:rsidR="003F0F48" w:rsidRPr="00574922" w:rsidRDefault="003F0F48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выполнять движения с большой амплитудой</w:t>
      </w:r>
      <w:r w:rsidRPr="00574922">
        <w:t>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Сила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574922" w:rsidRDefault="00495538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организма противостоять утомлению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длительно совершать физическую работу;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сохранять заданные параметры работы.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574922" w:rsidRDefault="00495538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напряжением определенных мышечных групп;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временем и количеством повторений двигательных действий;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Активный отдых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специфическая подготовка спортсмена к предстоящим соревнованиям;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574922" w:rsidRDefault="004955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lastRenderedPageBreak/>
        <w:t xml:space="preserve"> </w:t>
      </w:r>
      <w:r w:rsidR="005A1CEC" w:rsidRPr="00574922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низкий старт;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высокий старт;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вид старта по желанию бегуна.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гибкий;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упражняю;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преодолевающий.</w:t>
      </w:r>
    </w:p>
    <w:p w:rsidR="005A1CEC" w:rsidRPr="00574922" w:rsidRDefault="00236B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Простейши</w:t>
      </w:r>
      <w:r w:rsidR="00363539" w:rsidRPr="00574922">
        <w:rPr>
          <w:rStyle w:val="c4"/>
          <w:b/>
          <w:bCs/>
          <w:color w:val="000000"/>
        </w:rPr>
        <w:t>й комплекс ОРУ (обще</w:t>
      </w:r>
      <w:r w:rsidR="005A1CEC" w:rsidRPr="00574922">
        <w:rPr>
          <w:rStyle w:val="c4"/>
          <w:b/>
          <w:bCs/>
          <w:color w:val="000000"/>
        </w:rPr>
        <w:t>развивающи</w:t>
      </w:r>
      <w:r w:rsidR="00363539" w:rsidRPr="00574922">
        <w:rPr>
          <w:rStyle w:val="c4"/>
          <w:b/>
          <w:bCs/>
          <w:color w:val="000000"/>
        </w:rPr>
        <w:t>х</w:t>
      </w:r>
      <w:r w:rsidR="005A1CEC" w:rsidRPr="00574922">
        <w:rPr>
          <w:rStyle w:val="c4"/>
          <w:b/>
          <w:bCs/>
          <w:color w:val="000000"/>
        </w:rPr>
        <w:t xml:space="preserve"> упражнени</w:t>
      </w:r>
      <w:r w:rsidR="00363539" w:rsidRPr="00574922">
        <w:rPr>
          <w:rStyle w:val="c4"/>
          <w:b/>
          <w:bCs/>
          <w:color w:val="000000"/>
        </w:rPr>
        <w:t>й</w:t>
      </w:r>
      <w:r w:rsidR="005A1CEC" w:rsidRPr="00574922">
        <w:rPr>
          <w:rStyle w:val="c4"/>
          <w:b/>
          <w:bCs/>
          <w:color w:val="000000"/>
        </w:rPr>
        <w:t>) начинается с упражнени</w:t>
      </w:r>
      <w:r w:rsidR="00363539" w:rsidRPr="00574922">
        <w:rPr>
          <w:rStyle w:val="c4"/>
          <w:b/>
          <w:bCs/>
          <w:color w:val="000000"/>
        </w:rPr>
        <w:t>й</w:t>
      </w:r>
      <w:r w:rsidR="005A1CEC" w:rsidRPr="00574922">
        <w:rPr>
          <w:rStyle w:val="c4"/>
          <w:b/>
          <w:bCs/>
          <w:color w:val="000000"/>
        </w:rPr>
        <w:t>: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для крупных мышечных групп</w:t>
      </w:r>
      <w:r w:rsidR="005A1CEC" w:rsidRPr="00574922">
        <w:rPr>
          <w:color w:val="000000"/>
        </w:rPr>
        <w:t>;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для мелких мышечных групп</w:t>
      </w:r>
      <w:r w:rsidR="005A1CEC"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махового характера;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не имеет значения</w:t>
      </w:r>
      <w:r w:rsidR="005A1CEC" w:rsidRPr="00574922">
        <w:rPr>
          <w:color w:val="000000"/>
        </w:rPr>
        <w:t>.</w:t>
      </w:r>
    </w:p>
    <w:p w:rsidR="005A1CEC" w:rsidRPr="00574922" w:rsidRDefault="00236B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3 минуты;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7 минут;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5 минут;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10 минут.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из зоны нападения;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 любой точки площадки;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из зоны защиты;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 любого места внутри трех очковой линии.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574922">
        <w:rPr>
          <w:rStyle w:val="c4"/>
          <w:b/>
          <w:bCs/>
          <w:color w:val="000000"/>
        </w:rPr>
        <w:t xml:space="preserve"> …</w:t>
      </w:r>
      <w:r w:rsidR="005A1CEC" w:rsidRPr="00574922">
        <w:rPr>
          <w:rStyle w:val="c4"/>
          <w:b/>
          <w:bCs/>
          <w:color w:val="000000"/>
        </w:rPr>
        <w:t xml:space="preserve"> </w:t>
      </w:r>
      <w:r w:rsidR="00363539" w:rsidRPr="00574922">
        <w:rPr>
          <w:rStyle w:val="c4"/>
          <w:b/>
          <w:bCs/>
          <w:color w:val="000000"/>
        </w:rPr>
        <w:t>передачи</w:t>
      </w:r>
      <w:r w:rsidR="005A1CEC" w:rsidRPr="00574922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2;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4;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3;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5.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гимнастикой;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соревнованием;</w:t>
      </w:r>
    </w:p>
    <w:p w:rsidR="00363539" w:rsidRPr="00574922" w:rsidRDefault="00363539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тренировкой;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видом спорта.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пять принципов олимпийского движения;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основные цвета флагов стран-участниц Игр Олимпиады;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союз континентов;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574922" w:rsidRDefault="00363539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тройной</w:t>
      </w:r>
      <w:r w:rsidR="005A1CEC"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перешагиванием;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перекатом;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ножницами.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Гиподинамия </w:t>
      </w:r>
      <w:r w:rsidR="00363539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пониженная двигательная активность человека;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повышенная двигательная активность человека;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нехватка витаминов в организме;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lastRenderedPageBreak/>
        <w:t>чрезмерное питание.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 xml:space="preserve"> «Быстрее, выше, сильнее»;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 xml:space="preserve"> «Главное не победа, а участие»;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«О</w:t>
      </w:r>
      <w:r w:rsidR="00363539" w:rsidRPr="00574922">
        <w:rPr>
          <w:color w:val="000000"/>
        </w:rPr>
        <w:t>,</w:t>
      </w:r>
      <w:r w:rsidRPr="00574922">
        <w:rPr>
          <w:color w:val="000000"/>
        </w:rPr>
        <w:t xml:space="preserve"> спорт </w:t>
      </w:r>
      <w:r w:rsidR="00363539" w:rsidRPr="00574922">
        <w:rPr>
          <w:color w:val="000000"/>
        </w:rPr>
        <w:t>–</w:t>
      </w:r>
      <w:r w:rsidRPr="00574922">
        <w:rPr>
          <w:color w:val="000000"/>
        </w:rPr>
        <w:t xml:space="preserve"> ты мир!».</w:t>
      </w:r>
    </w:p>
    <w:p w:rsidR="00BB736C" w:rsidRPr="00574922" w:rsidRDefault="00BB736C" w:rsidP="00574922">
      <w:pPr>
        <w:ind w:firstLine="709"/>
        <w:jc w:val="both"/>
        <w:rPr>
          <w:sz w:val="24"/>
          <w:szCs w:val="24"/>
        </w:rPr>
      </w:pPr>
    </w:p>
    <w:p w:rsidR="00BE135C" w:rsidRPr="00574922" w:rsidRDefault="00BE135C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Ответы</w:t>
      </w:r>
      <w:r w:rsidR="00404FE5" w:rsidRPr="00574922">
        <w:rPr>
          <w:sz w:val="24"/>
          <w:szCs w:val="24"/>
        </w:rPr>
        <w:t xml:space="preserve"> к тесту</w:t>
      </w:r>
      <w:r w:rsidR="00417B47" w:rsidRPr="00574922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574922" w:rsidTr="00BE135C">
        <w:tc>
          <w:tcPr>
            <w:tcW w:w="65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574922" w:rsidTr="00BE135C">
        <w:tc>
          <w:tcPr>
            <w:tcW w:w="65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г</w:t>
            </w:r>
          </w:p>
        </w:tc>
      </w:tr>
      <w:tr w:rsidR="00BE135C" w:rsidRPr="00574922" w:rsidTr="00BE135C">
        <w:tc>
          <w:tcPr>
            <w:tcW w:w="65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574922" w:rsidTr="00BE135C">
        <w:tc>
          <w:tcPr>
            <w:tcW w:w="65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</w:tr>
    </w:tbl>
    <w:p w:rsidR="002B3230" w:rsidRPr="00574922" w:rsidRDefault="002B3230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4058E8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574922" w:rsidTr="00C770BE">
        <w:tc>
          <w:tcPr>
            <w:tcW w:w="3402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574922" w:rsidTr="00C770BE">
        <w:tc>
          <w:tcPr>
            <w:tcW w:w="3402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</w:t>
            </w:r>
            <w:r w:rsidR="00F42847" w:rsidRPr="00574922">
              <w:rPr>
                <w:sz w:val="24"/>
                <w:szCs w:val="24"/>
              </w:rPr>
              <w:t>5</w:t>
            </w:r>
            <w:r w:rsidRPr="00574922">
              <w:rPr>
                <w:sz w:val="24"/>
                <w:szCs w:val="24"/>
              </w:rPr>
              <w:t>-19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(5</w:t>
            </w:r>
            <w:r w:rsidR="00F42847" w:rsidRPr="00574922">
              <w:rPr>
                <w:sz w:val="24"/>
                <w:szCs w:val="24"/>
              </w:rPr>
              <w:t>0</w:t>
            </w:r>
            <w:r w:rsidRPr="00574922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20-25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26-30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(85-100%)</w:t>
            </w:r>
          </w:p>
        </w:tc>
      </w:tr>
    </w:tbl>
    <w:p w:rsidR="004058E8" w:rsidRPr="00574922" w:rsidRDefault="004058E8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B91D5E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 xml:space="preserve">3.1.2. </w:t>
      </w:r>
      <w:r w:rsidR="00A6309B" w:rsidRPr="00574922">
        <w:rPr>
          <w:b/>
          <w:sz w:val="24"/>
          <w:szCs w:val="24"/>
        </w:rPr>
        <w:t>Нормативы</w:t>
      </w:r>
      <w:r w:rsidR="006E05B9" w:rsidRPr="00574922">
        <w:rPr>
          <w:b/>
          <w:sz w:val="24"/>
          <w:szCs w:val="24"/>
        </w:rPr>
        <w:t xml:space="preserve"> </w:t>
      </w:r>
      <w:r w:rsidR="00F24F35" w:rsidRPr="00574922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574922" w:rsidRDefault="00F24F35" w:rsidP="00574922">
      <w:pPr>
        <w:ind w:firstLine="709"/>
        <w:jc w:val="both"/>
        <w:rPr>
          <w:sz w:val="24"/>
          <w:szCs w:val="24"/>
        </w:rPr>
      </w:pPr>
    </w:p>
    <w:p w:rsidR="00727C11" w:rsidRPr="00574922" w:rsidRDefault="003744E1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Контрольные н</w:t>
      </w:r>
      <w:r w:rsidR="001F394B" w:rsidRPr="00574922">
        <w:rPr>
          <w:sz w:val="24"/>
          <w:szCs w:val="24"/>
        </w:rPr>
        <w:t xml:space="preserve">ормативы </w:t>
      </w:r>
      <w:r w:rsidRPr="00574922">
        <w:rPr>
          <w:sz w:val="24"/>
          <w:szCs w:val="24"/>
        </w:rPr>
        <w:t>по</w:t>
      </w:r>
      <w:r w:rsidR="001F394B" w:rsidRPr="00574922">
        <w:rPr>
          <w:sz w:val="24"/>
          <w:szCs w:val="24"/>
        </w:rPr>
        <w:t xml:space="preserve"> </w:t>
      </w:r>
      <w:r w:rsidR="00F57D9A" w:rsidRPr="00574922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574922" w:rsidTr="000429A6">
        <w:tc>
          <w:tcPr>
            <w:tcW w:w="5103" w:type="dxa"/>
            <w:vMerge w:val="restart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 xml:space="preserve">Название </w:t>
            </w:r>
            <w:r w:rsidR="001F394B" w:rsidRPr="00574922">
              <w:rPr>
                <w:b/>
                <w:sz w:val="24"/>
                <w:szCs w:val="24"/>
              </w:rPr>
              <w:t>норматива</w:t>
            </w:r>
            <w:r w:rsidRPr="00574922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574922" w:rsidTr="000429A6">
        <w:tc>
          <w:tcPr>
            <w:tcW w:w="5103" w:type="dxa"/>
            <w:vMerge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574922" w:rsidRDefault="00A6309B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406D9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16,0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406D9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9,50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022AE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022AE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19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+16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7,9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185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44</w:t>
            </w:r>
          </w:p>
        </w:tc>
      </w:tr>
    </w:tbl>
    <w:p w:rsidR="007750F9" w:rsidRPr="00574922" w:rsidRDefault="007750F9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855FDC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Контрольные нормативы по</w:t>
      </w:r>
      <w:r w:rsidR="006E05B9" w:rsidRPr="00574922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574922" w:rsidTr="000429A6">
        <w:tc>
          <w:tcPr>
            <w:tcW w:w="5103" w:type="dxa"/>
            <w:vMerge w:val="restart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574922" w:rsidTr="000429A6">
        <w:tc>
          <w:tcPr>
            <w:tcW w:w="5103" w:type="dxa"/>
            <w:vMerge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574922" w:rsidRDefault="000429A6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D31767" w:rsidRPr="00574922" w:rsidTr="000429A6">
        <w:tc>
          <w:tcPr>
            <w:tcW w:w="5103" w:type="dxa"/>
          </w:tcPr>
          <w:p w:rsidR="00D31767" w:rsidRPr="00574922" w:rsidRDefault="00D31767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D31767" w:rsidRPr="00574922" w:rsidTr="000429A6">
        <w:tc>
          <w:tcPr>
            <w:tcW w:w="5103" w:type="dxa"/>
          </w:tcPr>
          <w:p w:rsidR="00D31767" w:rsidRPr="00574922" w:rsidRDefault="00D31767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5749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</w:tr>
    </w:tbl>
    <w:p w:rsidR="00D31767" w:rsidRPr="00574922" w:rsidRDefault="00D31767" w:rsidP="00574922">
      <w:pPr>
        <w:ind w:firstLine="709"/>
        <w:jc w:val="both"/>
        <w:rPr>
          <w:sz w:val="24"/>
          <w:szCs w:val="24"/>
        </w:rPr>
      </w:pPr>
    </w:p>
    <w:p w:rsidR="006E05B9" w:rsidRPr="00574922" w:rsidRDefault="006E05B9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lastRenderedPageBreak/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574922" w:rsidTr="003845AB">
        <w:tc>
          <w:tcPr>
            <w:tcW w:w="5245" w:type="dxa"/>
            <w:vMerge w:val="restart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574922" w:rsidTr="003845AB">
        <w:tc>
          <w:tcPr>
            <w:tcW w:w="5245" w:type="dxa"/>
            <w:vMerge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574922" w:rsidRDefault="00C0755A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574922" w:rsidTr="003845AB">
        <w:tc>
          <w:tcPr>
            <w:tcW w:w="5245" w:type="dxa"/>
          </w:tcPr>
          <w:p w:rsidR="009B491A" w:rsidRPr="00574922" w:rsidRDefault="009B491A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11,0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3845AB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3845AB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574922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D30911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</w:tr>
    </w:tbl>
    <w:p w:rsidR="00BF6C8E" w:rsidRPr="00574922" w:rsidRDefault="00BF6C8E" w:rsidP="00574922">
      <w:pPr>
        <w:ind w:firstLine="709"/>
        <w:jc w:val="both"/>
        <w:rPr>
          <w:sz w:val="24"/>
          <w:szCs w:val="24"/>
        </w:rPr>
      </w:pP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</w:t>
      </w:r>
      <w:r w:rsidR="00B91D5E" w:rsidRPr="00574922">
        <w:rPr>
          <w:b/>
          <w:sz w:val="24"/>
          <w:szCs w:val="24"/>
        </w:rPr>
        <w:t>3</w:t>
      </w:r>
      <w:r w:rsidRPr="00574922">
        <w:rPr>
          <w:b/>
          <w:sz w:val="24"/>
          <w:szCs w:val="24"/>
        </w:rPr>
        <w:t xml:space="preserve">. Перечень </w:t>
      </w:r>
      <w:r w:rsidR="00B91D5E" w:rsidRPr="00574922">
        <w:rPr>
          <w:b/>
          <w:sz w:val="24"/>
          <w:szCs w:val="24"/>
        </w:rPr>
        <w:t xml:space="preserve">тем для </w:t>
      </w:r>
      <w:r w:rsidR="00EF448C" w:rsidRPr="00574922">
        <w:rPr>
          <w:b/>
          <w:sz w:val="24"/>
          <w:szCs w:val="24"/>
        </w:rPr>
        <w:t>рефератов</w:t>
      </w:r>
      <w:r w:rsidR="00B91D5E" w:rsidRPr="00574922">
        <w:rPr>
          <w:b/>
          <w:sz w:val="24"/>
          <w:szCs w:val="24"/>
        </w:rPr>
        <w:t>:</w:t>
      </w:r>
    </w:p>
    <w:p w:rsidR="00B91D5E" w:rsidRPr="00574922" w:rsidRDefault="00B91D5E" w:rsidP="00574922">
      <w:pPr>
        <w:ind w:firstLine="709"/>
        <w:jc w:val="both"/>
        <w:rPr>
          <w:sz w:val="24"/>
          <w:szCs w:val="24"/>
        </w:rPr>
      </w:pP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574922" w:rsidRDefault="006E105A" w:rsidP="00574922">
      <w:pPr>
        <w:ind w:firstLine="709"/>
        <w:jc w:val="both"/>
        <w:rPr>
          <w:sz w:val="24"/>
          <w:szCs w:val="24"/>
        </w:rPr>
      </w:pP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3.2. Промежуточная аттестация</w:t>
      </w: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lastRenderedPageBreak/>
        <w:t>3.2.1. Контрольно-оценочные материалы по итоговой оценке дисциплины</w:t>
      </w:r>
    </w:p>
    <w:p w:rsidR="00D17BA7" w:rsidRPr="00574922" w:rsidRDefault="00D17BA7" w:rsidP="00574922">
      <w:pPr>
        <w:ind w:firstLine="709"/>
        <w:jc w:val="both"/>
        <w:rPr>
          <w:b/>
          <w:sz w:val="24"/>
          <w:szCs w:val="24"/>
        </w:rPr>
      </w:pPr>
    </w:p>
    <w:p w:rsidR="00D17BA7" w:rsidRPr="00574922" w:rsidRDefault="00D17BA7" w:rsidP="00574922">
      <w:pPr>
        <w:ind w:firstLine="709"/>
        <w:jc w:val="center"/>
        <w:rPr>
          <w:sz w:val="24"/>
          <w:szCs w:val="24"/>
        </w:rPr>
      </w:pPr>
      <w:r w:rsidRPr="00574922">
        <w:rPr>
          <w:sz w:val="24"/>
          <w:szCs w:val="24"/>
        </w:rPr>
        <w:t>Вопросы к зачету по дисциплине «Физическая культура»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574922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574922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574922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574922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F2129" w:rsidRPr="00574922" w:rsidRDefault="008F2129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574922" w:rsidRDefault="006A1FDD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574922" w:rsidRDefault="002C57B1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574922" w:rsidRDefault="002C57B1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574922" w:rsidRDefault="00AE0F2D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574922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574922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574922" w:rsidRDefault="002316A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574922" w:rsidRDefault="002316A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574922" w:rsidRDefault="002316A4" w:rsidP="00574922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574922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B28" w:rsidRDefault="002D7B28" w:rsidP="00CB5AE3">
      <w:r>
        <w:separator/>
      </w:r>
    </w:p>
  </w:endnote>
  <w:endnote w:type="continuationSeparator" w:id="0">
    <w:p w:rsidR="002D7B28" w:rsidRDefault="002D7B28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C535D9" w:rsidRDefault="00C535D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6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35D9" w:rsidRDefault="00C535D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B28" w:rsidRDefault="002D7B28" w:rsidP="00CB5AE3">
      <w:r>
        <w:separator/>
      </w:r>
    </w:p>
  </w:footnote>
  <w:footnote w:type="continuationSeparator" w:id="0">
    <w:p w:rsidR="002D7B28" w:rsidRDefault="002D7B28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D9FE7032"/>
    <w:lvl w:ilvl="0" w:tplc="A6CA0CB0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032BB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2A45"/>
    <w:rsid w:val="002A768A"/>
    <w:rsid w:val="002B2BFF"/>
    <w:rsid w:val="002B3230"/>
    <w:rsid w:val="002B7E15"/>
    <w:rsid w:val="002C57B1"/>
    <w:rsid w:val="002C5FDE"/>
    <w:rsid w:val="002D1D3F"/>
    <w:rsid w:val="002D7B28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B1956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11E7"/>
    <w:rsid w:val="00485191"/>
    <w:rsid w:val="00491232"/>
    <w:rsid w:val="00495140"/>
    <w:rsid w:val="00495538"/>
    <w:rsid w:val="004963D3"/>
    <w:rsid w:val="004C6228"/>
    <w:rsid w:val="004E183F"/>
    <w:rsid w:val="00500886"/>
    <w:rsid w:val="00524638"/>
    <w:rsid w:val="00526522"/>
    <w:rsid w:val="005333E2"/>
    <w:rsid w:val="005459D4"/>
    <w:rsid w:val="00563A3B"/>
    <w:rsid w:val="00571F2D"/>
    <w:rsid w:val="00574922"/>
    <w:rsid w:val="00595256"/>
    <w:rsid w:val="005A187F"/>
    <w:rsid w:val="005A1CEC"/>
    <w:rsid w:val="005B4616"/>
    <w:rsid w:val="005C1727"/>
    <w:rsid w:val="005F7B5C"/>
    <w:rsid w:val="006109FA"/>
    <w:rsid w:val="00620BB1"/>
    <w:rsid w:val="00646A56"/>
    <w:rsid w:val="00655DF8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31CC6"/>
    <w:rsid w:val="00742C2C"/>
    <w:rsid w:val="00743556"/>
    <w:rsid w:val="007618DD"/>
    <w:rsid w:val="007750F9"/>
    <w:rsid w:val="007853D3"/>
    <w:rsid w:val="00792E6A"/>
    <w:rsid w:val="00793089"/>
    <w:rsid w:val="007A48A6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16A2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02A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6BF8"/>
    <w:rsid w:val="00A12600"/>
    <w:rsid w:val="00A26DF6"/>
    <w:rsid w:val="00A31D0B"/>
    <w:rsid w:val="00A37573"/>
    <w:rsid w:val="00A37820"/>
    <w:rsid w:val="00A37C16"/>
    <w:rsid w:val="00A4425D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1F1F"/>
    <w:rsid w:val="00B26114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1146"/>
    <w:rsid w:val="00C0755A"/>
    <w:rsid w:val="00C15466"/>
    <w:rsid w:val="00C256DF"/>
    <w:rsid w:val="00C535D9"/>
    <w:rsid w:val="00C5693E"/>
    <w:rsid w:val="00C72C0A"/>
    <w:rsid w:val="00C770BE"/>
    <w:rsid w:val="00CA74A5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2CA8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25B04"/>
    <w:rsid w:val="00E3029A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5FED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1662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813E0-6181-43C1-BCE1-6D8C6130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A5B20-10B4-4CEE-BBCF-95B01729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12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332</cp:revision>
  <cp:lastPrinted>2022-03-31T11:58:00Z</cp:lastPrinted>
  <dcterms:created xsi:type="dcterms:W3CDTF">2013-02-26T06:42:00Z</dcterms:created>
  <dcterms:modified xsi:type="dcterms:W3CDTF">2022-10-14T07:13:00Z</dcterms:modified>
</cp:coreProperties>
</file>